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8B18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附件13：</w:t>
      </w:r>
    </w:p>
    <w:p w14:paraId="66448E08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根管长度测量仪技术参数</w:t>
      </w:r>
    </w:p>
    <w:p w14:paraId="372B478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配有彩色液晶屏，多种颜色清晰指示锉针在根管中的轨迹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5AFAFA0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基于多频独立网络测量技术，自动校准保证了测量的准确度</w:t>
      </w:r>
      <w:r>
        <w:rPr>
          <w:rFonts w:hint="eastAsia"/>
          <w:lang w:eastAsia="zh-CN"/>
        </w:rPr>
        <w:t>。</w:t>
      </w:r>
    </w:p>
    <w:p w14:paraId="6B78DD7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锉夹、唇挂钩和探针可高温高压消毒，避免交叉感染</w:t>
      </w:r>
      <w:r>
        <w:rPr>
          <w:rFonts w:hint="eastAsia"/>
          <w:lang w:eastAsia="zh-CN"/>
        </w:rPr>
        <w:t>。</w:t>
      </w:r>
    </w:p>
    <w:p w14:paraId="55D4ECB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可折叠，方便调整视角</w:t>
      </w:r>
      <w:r>
        <w:rPr>
          <w:rFonts w:hint="eastAsia"/>
          <w:lang w:eastAsia="zh-CN"/>
        </w:rPr>
        <w:t>。</w:t>
      </w:r>
    </w:p>
    <w:p w14:paraId="5475454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设定根尖止点功能，可根据专业化需求设定，及时提醒测量距离</w:t>
      </w:r>
      <w:r>
        <w:rPr>
          <w:rFonts w:hint="eastAsia"/>
          <w:lang w:eastAsia="zh-CN"/>
        </w:rPr>
        <w:t>。</w:t>
      </w:r>
    </w:p>
    <w:p w14:paraId="4606FFB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可充电电池：≥3.7V/750mAh</w:t>
      </w:r>
      <w:r>
        <w:rPr>
          <w:rFonts w:hint="eastAsia"/>
          <w:lang w:eastAsia="zh-CN"/>
        </w:rPr>
        <w:t>。</w:t>
      </w:r>
    </w:p>
    <w:p w14:paraId="39CD2CA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输出信号频率：≤8kHz</w:t>
      </w:r>
      <w:r>
        <w:rPr>
          <w:rFonts w:hint="eastAsia"/>
          <w:lang w:eastAsia="zh-CN"/>
        </w:rPr>
        <w:t>。</w:t>
      </w:r>
    </w:p>
    <w:p w14:paraId="3CAD680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功耗：≤0.5W</w:t>
      </w:r>
      <w:r>
        <w:rPr>
          <w:rFonts w:hint="eastAsia"/>
          <w:lang w:eastAsia="zh-CN"/>
        </w:rPr>
        <w:t>。</w:t>
      </w:r>
    </w:p>
    <w:p w14:paraId="0051AE0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显示：≥4.5英寸LCD屏</w:t>
      </w:r>
      <w:r>
        <w:rPr>
          <w:rFonts w:hint="eastAsia"/>
          <w:lang w:eastAsia="zh-CN"/>
        </w:rPr>
        <w:t>。</w:t>
      </w:r>
    </w:p>
    <w:p w14:paraId="53C3DDF5"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声响提示：锉针在距离根尖小于2mm时会有报警声提示。</w:t>
      </w:r>
    </w:p>
    <w:p w14:paraId="74CE0CD8"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  <w:lang w:val="en-US" w:eastAsia="zh-CN"/>
        </w:rPr>
        <w:t>质保期≥3年，到货日期与出厂日期相差不超过6个月。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14DCF6"/>
    <w:multiLevelType w:val="singleLevel"/>
    <w:tmpl w:val="A514DC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00667"/>
    <w:rsid w:val="7F0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226</Characters>
  <Lines>0</Lines>
  <Paragraphs>0</Paragraphs>
  <TotalTime>1</TotalTime>
  <ScaleCrop>false</ScaleCrop>
  <LinksUpToDate>false</LinksUpToDate>
  <CharactersWithSpaces>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2026-04-27T07:29:00Z</dcterms:created>
  <dc:creator>Admin</dc:creator>
  <cp:lastModifiedBy>x.x.m</cp:lastModifiedBy>
  <dcterms:modified xsi:type="dcterms:W3CDTF">2026-06-05T02:11:18Z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C5E371BA5F874F389CA1AF2B372042C3_12</vt:lpwstr>
  </property>
</Properties>
</file>