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</w:t>
      </w:r>
      <w:r>
        <w:rPr>
          <w:rFonts w:hint="eastAsia" w:ascii="宋体" w:hAnsi="宋体"/>
          <w:b/>
          <w:szCs w:val="21"/>
          <w:lang w:val="en-US" w:eastAsia="zh-CN"/>
        </w:rPr>
        <w:t>或服务</w:t>
      </w:r>
      <w:bookmarkStart w:id="1" w:name="_GoBack"/>
      <w:bookmarkEnd w:id="1"/>
      <w:r>
        <w:rPr>
          <w:rFonts w:hint="eastAsia" w:ascii="宋体" w:hAnsi="宋体"/>
          <w:b/>
          <w:szCs w:val="21"/>
        </w:rPr>
        <w:t>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16073833"/>
    <w:rsid w:val="22272DD5"/>
    <w:rsid w:val="348A4CBF"/>
    <w:rsid w:val="3F88629F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2026-03-30T03:06:55Z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