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 w14:paraId="2FAD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医院宣传片拍摄制作服务需求</w:t>
      </w:r>
    </w:p>
    <w:p w14:paraId="314F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6BD0A6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、交付标准</w:t>
      </w:r>
      <w:bookmarkStart w:id="0" w:name="_GoBack"/>
      <w:bookmarkEnd w:id="0"/>
    </w:p>
    <w:p w14:paraId="5662392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交付范围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：前期创意内容策划、剧本编写、后期拍摄剪辑全案交付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等内容</w:t>
      </w:r>
    </w:p>
    <w:p w14:paraId="662DC0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成片清晰度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：1080P Full HD | 4KHD 全高清</w:t>
      </w:r>
    </w:p>
    <w:p w14:paraId="3BBA99A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文件格式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：MP4、MOV</w:t>
      </w:r>
    </w:p>
    <w:p w14:paraId="158F8DA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交付时间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：医院宣传片在合同签订后90天内完成交付。</w:t>
      </w:r>
    </w:p>
    <w:p w14:paraId="1C9C710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643" w:firstLineChars="200"/>
        <w:rPr>
          <w:rStyle w:val="10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10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Style w:val="10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交付要求：</w:t>
      </w:r>
    </w:p>
    <w:p w14:paraId="1EEC5975">
      <w:pPr>
        <w:numPr>
          <w:ilvl w:val="0"/>
          <w:numId w:val="0"/>
        </w:numPr>
        <w:bidi w:val="0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视频中引用的字体、音乐版权由供应商负责，保障视频成品交付后能够无侵权传播。</w:t>
      </w:r>
    </w:p>
    <w:p w14:paraId="530DEF52">
      <w:pPr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承诺对医院相关数据有保密责任。</w:t>
      </w:r>
    </w:p>
    <w:p w14:paraId="179721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、项目内容</w:t>
      </w:r>
    </w:p>
    <w:p w14:paraId="1878CA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Style w:val="10"/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主片：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《医院宣传片》（以具体的策划文化意象题名）</w:t>
      </w:r>
      <w:r>
        <w:rPr>
          <w:rStyle w:val="10"/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</w:p>
    <w:p w14:paraId="3AC54A1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规格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：4K电影级工作流程拍摄制作（sonyfx3及以上设备拍摄，包含调色流程），时长不少于6分钟，最长不超过10分钟。</w:t>
      </w:r>
    </w:p>
    <w:p w14:paraId="4C14670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受众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：社会公众、患者、合作机构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45C197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核心内容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：医院发展历程、学科建设、医疗服务优势、社会责任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2ECD36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</w:rPr>
        <w:t>重点呈现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：院区环境、医疗团队、患者关怀、医院文化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1A3F9B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2.副片：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"/>
        </w:rPr>
        <w:t>较为精简的医院党建宣传片及医院住培招生宣传片。</w:t>
      </w:r>
    </w:p>
    <w:p w14:paraId="2CCCEE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规格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同主片，单片时长约5分钟。</w:t>
      </w:r>
    </w:p>
    <w:p w14:paraId="1D292F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、拍摄技术要求</w:t>
      </w:r>
    </w:p>
    <w:p w14:paraId="03A8E8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bidi="ar"/>
        </w:rPr>
        <w:t>4K电影级工作流程，（sonyfx3及以上设备拍摄，包含调色流程和专业拾音配音）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 w14:paraId="47CB1D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bidi="ar"/>
        </w:rPr>
        <w:t>2.三个院区的唯美延时拍摄，主院区的多角度4K及以上航拍展示（包含多角度无损格式航拍照片）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 w14:paraId="4B7B8D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bidi="ar"/>
        </w:rPr>
        <w:t>3.文稿需包括医院文化内涵的提炼、文化意象的表达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 w14:paraId="4DAC1E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bidi="ar"/>
        </w:rPr>
        <w:t>必须包含胃肠镜中心及部分省级重点专科镜头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 w14:paraId="699CC2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bidi="ar"/>
        </w:rPr>
        <w:t>必须包含医院主要荣誉和历史发展的CG制作，且版权无争议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 w14:paraId="2172CD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bidi="ar"/>
        </w:rPr>
        <w:t>6.若不得不出现领导采访等画面，不计入正片时长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 w14:paraId="5330B7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bidi="ar"/>
        </w:rPr>
        <w:t>7.负责在省级及以上平台发稿一条，争取达到破圈效应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 w14:paraId="5D425A21">
      <w:pPr>
        <w:ind w:firstLine="640" w:firstLineChars="200"/>
        <w:rPr>
          <w:rFonts w:hint="default" w:eastAsia="方正仿宋_GBK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 w:bidi="ar"/>
        </w:rPr>
        <w:t>8.本项目包括一正片两副片，即正片医院官方宣传片和两个副片：较为精简的医院党建宣传片及医院住培招生宣传片。副片在两到三次拍摄的基础上围绕核心意象另行阐述剪辑。</w:t>
      </w:r>
    </w:p>
    <w:p w14:paraId="2D32EC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、售后服务与成片要求</w:t>
      </w:r>
    </w:p>
    <w:p w14:paraId="3BA5E3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bidi="ar"/>
        </w:rPr>
        <w:t>通过影像语言表达医院各方面实力，强调专科的技术先进性和人文关怀，确保信息传达的专业性与可信度；适配不同传播渠道：既满足医院对内、对外宣传、医学会议播放需求，也能优化适配短视频平台（如抖音、快手、视频号）进行线上推广。采用数据或可视化图表、动态文字动画，增强说服力。</w:t>
      </w:r>
    </w:p>
    <w:p w14:paraId="3860C4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售后服务</w:t>
      </w:r>
    </w:p>
    <w:p w14:paraId="5CC2FD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</w:t>
      </w: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</w:rPr>
        <w:t>成片交付前三轮免费修改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：确保影片符合医院的最终传播需求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 w14:paraId="5809FE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</w:t>
      </w: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</w:rPr>
        <w:t>全格式兼容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：提供 MP4、MOV 等格式，适配官网、微信公众号、抖音、快手等平台</w:t>
      </w:r>
    </w:p>
    <w:p w14:paraId="53389A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</w:t>
      </w: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</w:rPr>
        <w:t>12个月技术支持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：成片交付后，影片格式转换、字幕调整、播放适配问题处理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 w14:paraId="0EF32E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</w:t>
      </w:r>
      <w:r>
        <w:rPr>
          <w:rStyle w:val="10"/>
          <w:rFonts w:hint="eastAsia" w:ascii="方正仿宋_GBK" w:hAnsi="方正仿宋_GBK" w:eastAsia="方正仿宋_GBK" w:cs="方正仿宋_GBK"/>
          <w:color w:val="auto"/>
          <w:sz w:val="32"/>
          <w:szCs w:val="32"/>
        </w:rPr>
        <w:t>长期合作售后服务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：针对硬性指标引用数据提供后续补充修改服务。</w:t>
      </w:r>
    </w:p>
    <w:p w14:paraId="2626E25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643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10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5.要求：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全额付款后移交拍摄原始素材。</w:t>
      </w:r>
    </w:p>
    <w:p w14:paraId="6B368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8A39F22-AAF3-49CB-B3AB-332EC536D1F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292AB69-F0C5-4C1B-823E-6671462FFF8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2D5096-C582-46FE-90B6-C62F46D0288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FACB41F-A5B9-4833-A350-AEBF6618B6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CA8E313-45CF-4898-9E13-A7EB7FA0E6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C9A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3011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83011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NWY5MDIwZDA1ZjRlZjg3ODZkYjRiM2JjNzhiNWYifQ=="/>
    <w:docVar w:name="KSO_WPS_MARK_KEY" w:val="a6fdc97a-4976-4969-89ad-29a3258f9686"/>
  </w:docVars>
  <w:rsids>
    <w:rsidRoot w:val="00000000"/>
    <w:rsid w:val="01C82783"/>
    <w:rsid w:val="02A26AC8"/>
    <w:rsid w:val="03A26824"/>
    <w:rsid w:val="074C0FA4"/>
    <w:rsid w:val="07C26666"/>
    <w:rsid w:val="08A2174C"/>
    <w:rsid w:val="0A02788A"/>
    <w:rsid w:val="0CE62C05"/>
    <w:rsid w:val="0FB2689B"/>
    <w:rsid w:val="107E484D"/>
    <w:rsid w:val="10983F1A"/>
    <w:rsid w:val="124A1510"/>
    <w:rsid w:val="13AD6A89"/>
    <w:rsid w:val="16454E01"/>
    <w:rsid w:val="18E37A50"/>
    <w:rsid w:val="199C7AF2"/>
    <w:rsid w:val="19D011E9"/>
    <w:rsid w:val="1DC55869"/>
    <w:rsid w:val="1E575193"/>
    <w:rsid w:val="1F835BC6"/>
    <w:rsid w:val="212B146E"/>
    <w:rsid w:val="239658A5"/>
    <w:rsid w:val="26B86172"/>
    <w:rsid w:val="286640ED"/>
    <w:rsid w:val="2AE00186"/>
    <w:rsid w:val="2D2152EE"/>
    <w:rsid w:val="2D5F6B5B"/>
    <w:rsid w:val="2EF02962"/>
    <w:rsid w:val="2F5E0E2A"/>
    <w:rsid w:val="305C0622"/>
    <w:rsid w:val="316D3F49"/>
    <w:rsid w:val="32227020"/>
    <w:rsid w:val="350513D4"/>
    <w:rsid w:val="37887CCA"/>
    <w:rsid w:val="38B714FE"/>
    <w:rsid w:val="3A912DEB"/>
    <w:rsid w:val="3B712ABF"/>
    <w:rsid w:val="3D8534D8"/>
    <w:rsid w:val="3F112B3C"/>
    <w:rsid w:val="3FBF6069"/>
    <w:rsid w:val="40851895"/>
    <w:rsid w:val="4230334A"/>
    <w:rsid w:val="44763C49"/>
    <w:rsid w:val="44F2288A"/>
    <w:rsid w:val="48A4693C"/>
    <w:rsid w:val="4A1775B4"/>
    <w:rsid w:val="4B201EBB"/>
    <w:rsid w:val="4BB27642"/>
    <w:rsid w:val="4CAC3202"/>
    <w:rsid w:val="4CFC4D32"/>
    <w:rsid w:val="50A77215"/>
    <w:rsid w:val="50ED17E8"/>
    <w:rsid w:val="52746F6D"/>
    <w:rsid w:val="52DA35C6"/>
    <w:rsid w:val="534A59BE"/>
    <w:rsid w:val="54F74224"/>
    <w:rsid w:val="561B766E"/>
    <w:rsid w:val="58953131"/>
    <w:rsid w:val="58AD0DCD"/>
    <w:rsid w:val="58DC6554"/>
    <w:rsid w:val="591A2206"/>
    <w:rsid w:val="59BD150F"/>
    <w:rsid w:val="5AEA62E5"/>
    <w:rsid w:val="5E5635FD"/>
    <w:rsid w:val="61F32B33"/>
    <w:rsid w:val="62957C63"/>
    <w:rsid w:val="63045BDB"/>
    <w:rsid w:val="64EE7C81"/>
    <w:rsid w:val="65765E3F"/>
    <w:rsid w:val="65B25BCE"/>
    <w:rsid w:val="66564B66"/>
    <w:rsid w:val="66C24E55"/>
    <w:rsid w:val="674304DE"/>
    <w:rsid w:val="67E37C29"/>
    <w:rsid w:val="6A535578"/>
    <w:rsid w:val="6AD27D20"/>
    <w:rsid w:val="6C5400C1"/>
    <w:rsid w:val="705C3AF4"/>
    <w:rsid w:val="72C15367"/>
    <w:rsid w:val="740E0F31"/>
    <w:rsid w:val="74E92D60"/>
    <w:rsid w:val="77B75398"/>
    <w:rsid w:val="79091C23"/>
    <w:rsid w:val="79D77A2A"/>
    <w:rsid w:val="7AB9619E"/>
    <w:rsid w:val="7DD30A52"/>
    <w:rsid w:val="7F2070EE"/>
    <w:rsid w:val="7F53098C"/>
    <w:rsid w:val="7F996B69"/>
    <w:rsid w:val="7FC8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1002</Characters>
  <Lines>0</Lines>
  <Paragraphs>0</Paragraphs>
  <TotalTime>14</TotalTime>
  <ScaleCrop>false</ScaleCrop>
  <LinksUpToDate>false</LinksUpToDate>
  <CharactersWithSpaces>1009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2023-02-16T07:42:00Z</dcterms:created>
  <dc:creator>Lenovo</dc:creator>
  <cp:lastModifiedBy>x.x.m</cp:lastModifiedBy>
  <dcterms:modified xsi:type="dcterms:W3CDTF">2026-02-03T09:34:15Z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89D029F34B96442FB4A94097E6EA9894_13</vt:lpwstr>
  </property>
  <property fmtid="{D5CDD505-2E9C-101B-9397-08002B2CF9AE}" pid="4" name="KSOSaveFontToCloudKey">
    <vt:lpwstr>685197635_btnclosed</vt:lpwstr>
  </property>
  <property fmtid="{D5CDD505-2E9C-101B-9397-08002B2CF9AE}" pid="5" name="KSOTemplateDocerSaveRecord">
    <vt:lpwstr>eyJoZGlkIjoiMWNmODhiOTVlMjFhOTU0ZmE1MmE3MWYyZjgzZWIyNzMiLCJ1c2VySWQiOiIzMzUzNTk5MzYifQ==</vt:lpwstr>
  </property>
</Properties>
</file>